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4" w:rsidRDefault="00D04104" w:rsidP="00D0410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04104" w:rsidRDefault="00D04104" w:rsidP="00D041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04104" w:rsidRDefault="00D04104" w:rsidP="00D04104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D04104" w:rsidRDefault="00D04104" w:rsidP="00D04104">
      <w:r>
        <w:rPr>
          <w:lang w:val="sr-Cyrl-CS"/>
        </w:rPr>
        <w:t>и локалну самоуправу</w:t>
      </w:r>
    </w:p>
    <w:p w:rsidR="00D04104" w:rsidRPr="00866BD2" w:rsidRDefault="00D04104" w:rsidP="00D0410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</w:t>
      </w:r>
      <w:r>
        <w:t>384</w:t>
      </w:r>
      <w:r>
        <w:rPr>
          <w:lang w:val="sr-Cyrl-CS"/>
        </w:rPr>
        <w:t>/15</w:t>
      </w:r>
    </w:p>
    <w:p w:rsidR="00D04104" w:rsidRPr="008C2081" w:rsidRDefault="00D04104" w:rsidP="00D04104">
      <w:pPr>
        <w:rPr>
          <w:lang w:val="sr-Cyrl-CS"/>
        </w:rPr>
      </w:pPr>
      <w:r>
        <w:t>25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фебр</w:t>
      </w:r>
      <w:r>
        <w:rPr>
          <w:lang w:val="sr-Cyrl-CS"/>
        </w:rPr>
        <w:t>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D04104" w:rsidRDefault="00D04104" w:rsidP="00D04104">
      <w:pPr>
        <w:rPr>
          <w:lang w:val="sr-Cyrl-CS"/>
        </w:rPr>
      </w:pPr>
      <w:r>
        <w:rPr>
          <w:lang w:val="sr-Cyrl-CS"/>
        </w:rPr>
        <w:t>Б е о г р а д</w:t>
      </w:r>
    </w:p>
    <w:p w:rsidR="00806B47" w:rsidRDefault="00806B47" w:rsidP="00D04104">
      <w:pPr>
        <w:jc w:val="center"/>
      </w:pPr>
    </w:p>
    <w:p w:rsidR="00806B47" w:rsidRDefault="00806B47" w:rsidP="00D04104">
      <w:pPr>
        <w:jc w:val="center"/>
      </w:pPr>
    </w:p>
    <w:p w:rsidR="00806B47" w:rsidRDefault="00806B47" w:rsidP="00D04104">
      <w:pPr>
        <w:jc w:val="center"/>
      </w:pPr>
    </w:p>
    <w:p w:rsidR="00806B47" w:rsidRDefault="00806B47" w:rsidP="00D04104">
      <w:pPr>
        <w:jc w:val="center"/>
      </w:pPr>
    </w:p>
    <w:p w:rsidR="00D04104" w:rsidRDefault="00D04104" w:rsidP="00D04104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  <w:bookmarkStart w:id="0" w:name="_GoBack"/>
      <w:bookmarkEnd w:id="0"/>
    </w:p>
    <w:p w:rsidR="00D04104" w:rsidRDefault="00D04104" w:rsidP="00D04104">
      <w:pPr>
        <w:jc w:val="both"/>
        <w:rPr>
          <w:lang w:val="sr-Cyrl-CS"/>
        </w:rPr>
      </w:pPr>
    </w:p>
    <w:p w:rsidR="00D04104" w:rsidRDefault="00D04104" w:rsidP="002D224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</w:t>
      </w:r>
      <w:r>
        <w:rPr>
          <w:lang w:val="sr-Latn-CS"/>
        </w:rPr>
        <w:t xml:space="preserve"> je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>на 33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rPr>
          <w:lang w:val="sr-Latn-CS"/>
        </w:rPr>
        <w:t>25</w:t>
      </w:r>
      <w:r>
        <w:rPr>
          <w:lang w:val="sr-Cyrl-CS"/>
        </w:rPr>
        <w:t xml:space="preserve">. </w:t>
      </w:r>
      <w:r>
        <w:rPr>
          <w:lang w:val="sr-Cyrl-RS"/>
        </w:rPr>
        <w:t>фебр</w:t>
      </w:r>
      <w:r>
        <w:rPr>
          <w:lang w:val="sr-Cyrl-CS"/>
        </w:rPr>
        <w:t xml:space="preserve">уара 2015. године, размотрио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измени Закона</w:t>
      </w:r>
      <w:r w:rsidR="005C547F" w:rsidRPr="005C547F">
        <w:rPr>
          <w:lang w:val="sr-Cyrl-RS"/>
        </w:rPr>
        <w:t xml:space="preserve"> </w:t>
      </w:r>
      <w:r w:rsidR="005C547F">
        <w:rPr>
          <w:lang w:val="sr-Cyrl-RS"/>
        </w:rPr>
        <w:t>о оверавању потписа, рукописа и преписа</w:t>
      </w:r>
      <w:r>
        <w:rPr>
          <w:lang w:val="sr-Cyrl-RS"/>
        </w:rPr>
        <w:t>, који је поднела група народних посланика</w:t>
      </w:r>
      <w:r>
        <w:rPr>
          <w:lang w:val="sr-Cyrl-CS"/>
        </w:rPr>
        <w:t>, у појединостима.</w:t>
      </w:r>
    </w:p>
    <w:p w:rsidR="00D04104" w:rsidRPr="00322151" w:rsidRDefault="00D04104" w:rsidP="00D04104">
      <w:pPr>
        <w:ind w:firstLine="720"/>
        <w:jc w:val="both"/>
      </w:pPr>
      <w:r>
        <w:rPr>
          <w:lang w:val="sr-Cyrl-CS"/>
        </w:rPr>
        <w:t>Седници Одбора је</w:t>
      </w:r>
      <w:r w:rsidR="004649E0">
        <w:rPr>
          <w:lang w:val="sr-Cyrl-CS"/>
        </w:rPr>
        <w:t>,</w:t>
      </w:r>
      <w:r>
        <w:rPr>
          <w:lang w:val="sr-Cyrl-CS"/>
        </w:rPr>
        <w:t xml:space="preserve"> као представник предлагача закона, присуствовала Олгица Батић, народни посланик.</w:t>
      </w:r>
    </w:p>
    <w:p w:rsidR="00D04104" w:rsidRPr="001733ED" w:rsidRDefault="00D04104" w:rsidP="00D04104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04104" w:rsidRDefault="00D04104" w:rsidP="00D04104">
      <w:pPr>
        <w:jc w:val="both"/>
        <w:rPr>
          <w:lang w:val="sr-Cyrl-CS"/>
        </w:rPr>
      </w:pPr>
    </w:p>
    <w:p w:rsidR="00D04104" w:rsidRDefault="00D04104" w:rsidP="00D0410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4104" w:rsidRDefault="00D04104" w:rsidP="00D04104">
      <w:pPr>
        <w:jc w:val="center"/>
      </w:pPr>
    </w:p>
    <w:p w:rsidR="003058D7" w:rsidRPr="003058D7" w:rsidRDefault="003058D7" w:rsidP="00D04104">
      <w:pPr>
        <w:jc w:val="center"/>
      </w:pPr>
      <w:r>
        <w:t>I</w:t>
      </w:r>
    </w:p>
    <w:p w:rsidR="00183081" w:rsidRPr="005C547F" w:rsidRDefault="00D04104" w:rsidP="003058D7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 w:rsidR="005C547F">
        <w:rPr>
          <w:lang w:val="sr-Cyrl-RS"/>
        </w:rPr>
        <w:t xml:space="preserve"> закона о измени</w:t>
      </w:r>
      <w:r w:rsidR="005C547F">
        <w:t xml:space="preserve"> </w:t>
      </w:r>
      <w:r>
        <w:rPr>
          <w:lang w:val="sr-Cyrl-RS"/>
        </w:rPr>
        <w:t xml:space="preserve">Закона </w:t>
      </w:r>
      <w:r w:rsidR="005C547F">
        <w:rPr>
          <w:lang w:val="sr-Cyrl-RS"/>
        </w:rPr>
        <w:t>о оверавању потписа, рукописа и преписа</w:t>
      </w:r>
      <w:r w:rsidR="005C547F">
        <w:t>.</w:t>
      </w:r>
    </w:p>
    <w:p w:rsidR="00D04104" w:rsidRPr="001A6B1A" w:rsidRDefault="00D04104" w:rsidP="00D04104">
      <w:pPr>
        <w:ind w:firstLine="720"/>
        <w:jc w:val="both"/>
        <w:rPr>
          <w:lang w:val="sr-Cyrl-CS"/>
        </w:rPr>
      </w:pPr>
    </w:p>
    <w:p w:rsidR="00D04104" w:rsidRDefault="00D04104" w:rsidP="00D0410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су</w:t>
      </w:r>
      <w:proofErr w:type="spellEnd"/>
      <w:r w:rsidRPr="008E737E">
        <w:t xml:space="preserve"> </w:t>
      </w:r>
      <w:proofErr w:type="spellStart"/>
      <w:r w:rsidRPr="008E737E">
        <w:t>заједно</w:t>
      </w:r>
      <w:proofErr w:type="spellEnd"/>
      <w:r w:rsidRPr="008E737E">
        <w:t xml:space="preserve"> </w:t>
      </w:r>
      <w:proofErr w:type="spellStart"/>
      <w:r w:rsidRPr="008E737E">
        <w:t>поднели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посланици</w:t>
      </w:r>
      <w:proofErr w:type="spellEnd"/>
      <w:r w:rsidRPr="008E737E">
        <w:t xml:space="preserve"> </w:t>
      </w:r>
      <w:proofErr w:type="spellStart"/>
      <w:r w:rsidRPr="008E737E">
        <w:t>Марко</w:t>
      </w:r>
      <w:proofErr w:type="spellEnd"/>
      <w:r w:rsidRPr="008E737E">
        <w:t xml:space="preserve"> </w:t>
      </w:r>
      <w:proofErr w:type="spellStart"/>
      <w:r w:rsidRPr="008E737E">
        <w:t>Ђуришић</w:t>
      </w:r>
      <w:proofErr w:type="spellEnd"/>
      <w:r w:rsidRPr="008E737E">
        <w:t xml:space="preserve">, </w:t>
      </w:r>
      <w:proofErr w:type="spellStart"/>
      <w:r w:rsidRPr="008E737E">
        <w:t>проф</w:t>
      </w:r>
      <w:proofErr w:type="spellEnd"/>
      <w:r w:rsidRPr="008E737E">
        <w:t xml:space="preserve">. </w:t>
      </w:r>
      <w:proofErr w:type="spellStart"/>
      <w:proofErr w:type="gramStart"/>
      <w:r w:rsidRPr="008E737E">
        <w:t>др</w:t>
      </w:r>
      <w:proofErr w:type="spellEnd"/>
      <w:proofErr w:type="gramEnd"/>
      <w:r w:rsidRPr="008E737E">
        <w:t xml:space="preserve"> </w:t>
      </w:r>
      <w:proofErr w:type="spellStart"/>
      <w:r w:rsidRPr="008E737E">
        <w:t>Јанко</w:t>
      </w:r>
      <w:proofErr w:type="spellEnd"/>
      <w:r w:rsidRPr="008E737E">
        <w:t xml:space="preserve"> </w:t>
      </w:r>
      <w:proofErr w:type="spellStart"/>
      <w:r w:rsidRPr="008E737E">
        <w:t>Веселиновић</w:t>
      </w:r>
      <w:proofErr w:type="spellEnd"/>
      <w:r w:rsidRPr="008E737E">
        <w:t xml:space="preserve">, </w:t>
      </w:r>
      <w:proofErr w:type="spellStart"/>
      <w:r w:rsidRPr="008E737E">
        <w:t>Снежана</w:t>
      </w:r>
      <w:proofErr w:type="spellEnd"/>
      <w:r w:rsidRPr="008E737E">
        <w:t xml:space="preserve"> </w:t>
      </w:r>
      <w:proofErr w:type="spellStart"/>
      <w:r w:rsidRPr="008E737E">
        <w:t>Маловић</w:t>
      </w:r>
      <w:proofErr w:type="spellEnd"/>
      <w:r w:rsidRPr="008E737E">
        <w:t xml:space="preserve">, </w:t>
      </w:r>
      <w:proofErr w:type="spellStart"/>
      <w:r w:rsidRPr="008E737E">
        <w:t>академик</w:t>
      </w:r>
      <w:proofErr w:type="spellEnd"/>
      <w:r w:rsidRPr="008E737E">
        <w:t xml:space="preserve"> </w:t>
      </w:r>
      <w:proofErr w:type="spellStart"/>
      <w:r w:rsidRPr="008E737E">
        <w:t>Нинослав</w:t>
      </w:r>
      <w:proofErr w:type="spellEnd"/>
      <w:r w:rsidRPr="008E737E">
        <w:t xml:space="preserve"> </w:t>
      </w:r>
      <w:proofErr w:type="spellStart"/>
      <w:r w:rsidRPr="008E737E">
        <w:t>Стојадиновић</w:t>
      </w:r>
      <w:proofErr w:type="spellEnd"/>
      <w:r w:rsidRPr="008E737E">
        <w:t xml:space="preserve">, </w:t>
      </w:r>
      <w:proofErr w:type="spellStart"/>
      <w:r w:rsidRPr="008E737E">
        <w:t>Биљана</w:t>
      </w:r>
      <w:proofErr w:type="spellEnd"/>
      <w:r w:rsidRPr="008E737E">
        <w:t xml:space="preserve"> </w:t>
      </w:r>
      <w:proofErr w:type="spellStart"/>
      <w:r w:rsidRPr="008E737E">
        <w:t>Хасановић</w:t>
      </w:r>
      <w:proofErr w:type="spellEnd"/>
      <w:r w:rsidRPr="008E737E">
        <w:t xml:space="preserve"> - </w:t>
      </w:r>
      <w:proofErr w:type="spellStart"/>
      <w:r w:rsidRPr="008E737E">
        <w:t>Кораћ</w:t>
      </w:r>
      <w:proofErr w:type="spellEnd"/>
      <w:r w:rsidRPr="008E737E">
        <w:t xml:space="preserve">, </w:t>
      </w:r>
      <w:proofErr w:type="spellStart"/>
      <w:r w:rsidRPr="008E737E">
        <w:t>Александар</w:t>
      </w:r>
      <w:proofErr w:type="spellEnd"/>
      <w:r w:rsidRPr="008E737E">
        <w:t xml:space="preserve"> </w:t>
      </w:r>
      <w:proofErr w:type="spellStart"/>
      <w:r w:rsidRPr="008E737E">
        <w:t>Сенић</w:t>
      </w:r>
      <w:proofErr w:type="spellEnd"/>
      <w:r w:rsidRPr="008E737E">
        <w:t xml:space="preserve">, </w:t>
      </w:r>
      <w:proofErr w:type="spellStart"/>
      <w:r w:rsidRPr="008E737E">
        <w:t>Бранка</w:t>
      </w:r>
      <w:proofErr w:type="spellEnd"/>
      <w:r w:rsidRPr="008E737E">
        <w:t xml:space="preserve"> </w:t>
      </w:r>
      <w:proofErr w:type="spellStart"/>
      <w:r w:rsidRPr="008E737E">
        <w:t>Каравидић</w:t>
      </w:r>
      <w:proofErr w:type="spellEnd"/>
      <w:r w:rsidRPr="008E737E">
        <w:t xml:space="preserve">, </w:t>
      </w:r>
      <w:proofErr w:type="spellStart"/>
      <w:r w:rsidRPr="008E737E">
        <w:t>Горан</w:t>
      </w:r>
      <w:proofErr w:type="spellEnd"/>
      <w:r w:rsidRPr="008E737E">
        <w:t xml:space="preserve"> </w:t>
      </w:r>
      <w:proofErr w:type="spellStart"/>
      <w:r w:rsidRPr="008E737E">
        <w:t>Богдановић</w:t>
      </w:r>
      <w:proofErr w:type="spellEnd"/>
      <w:r w:rsidRPr="008E737E">
        <w:t xml:space="preserve">, </w:t>
      </w:r>
      <w:proofErr w:type="spellStart"/>
      <w:r w:rsidRPr="008E737E">
        <w:t>Слободан</w:t>
      </w:r>
      <w:proofErr w:type="spellEnd"/>
      <w:r w:rsidRPr="008E737E">
        <w:t xml:space="preserve"> </w:t>
      </w:r>
      <w:proofErr w:type="spellStart"/>
      <w:r w:rsidRPr="008E737E">
        <w:t>Хомен</w:t>
      </w:r>
      <w:proofErr w:type="spellEnd"/>
      <w:r w:rsidRPr="008E737E">
        <w:t xml:space="preserve"> и </w:t>
      </w:r>
      <w:proofErr w:type="spellStart"/>
      <w:r w:rsidRPr="008E737E">
        <w:t>др</w:t>
      </w:r>
      <w:proofErr w:type="spellEnd"/>
      <w:r w:rsidRPr="008E737E">
        <w:t xml:space="preserve"> </w:t>
      </w:r>
      <w:proofErr w:type="spellStart"/>
      <w:r w:rsidRPr="008E737E">
        <w:t>Благоје</w:t>
      </w:r>
      <w:proofErr w:type="spellEnd"/>
      <w:r w:rsidRPr="008E737E">
        <w:t xml:space="preserve"> </w:t>
      </w:r>
      <w:proofErr w:type="spellStart"/>
      <w:r w:rsidRPr="008E737E">
        <w:t>Брадић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Катарина</w:t>
      </w:r>
      <w:proofErr w:type="spellEnd"/>
      <w:r w:rsidRPr="008E737E">
        <w:t xml:space="preserve"> </w:t>
      </w:r>
      <w:proofErr w:type="spellStart"/>
      <w:r w:rsidRPr="008E737E">
        <w:t>Ракић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Гордана</w:t>
      </w:r>
      <w:proofErr w:type="spellEnd"/>
      <w:r w:rsidRPr="008E737E">
        <w:t xml:space="preserve"> </w:t>
      </w:r>
      <w:proofErr w:type="spellStart"/>
      <w:r w:rsidRPr="008E737E">
        <w:t>Чомић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</w:t>
      </w:r>
      <w:r>
        <w:rPr>
          <w:lang w:val="sr-Cyrl-RS"/>
        </w:rPr>
        <w:t xml:space="preserve"> 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поднео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Борислав</w:t>
      </w:r>
      <w:proofErr w:type="spellEnd"/>
      <w:r w:rsidRPr="008E737E">
        <w:t xml:space="preserve"> </w:t>
      </w:r>
      <w:proofErr w:type="spellStart"/>
      <w:r w:rsidRPr="008E737E">
        <w:t>Стефановић</w:t>
      </w:r>
      <w:proofErr w:type="spellEnd"/>
      <w:r w:rsidRPr="008E737E">
        <w:rPr>
          <w:lang w:val="sr-Cyrl-RS"/>
        </w:rPr>
        <w:t>,</w:t>
      </w:r>
    </w:p>
    <w:p w:rsidR="003058D7" w:rsidRDefault="00D04104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мр</w:t>
      </w:r>
      <w:proofErr w:type="spellEnd"/>
      <w:r w:rsidRPr="008E737E">
        <w:t xml:space="preserve"> </w:t>
      </w:r>
      <w:proofErr w:type="spellStart"/>
      <w:r w:rsidRPr="008E737E">
        <w:t>Александра</w:t>
      </w:r>
      <w:proofErr w:type="spellEnd"/>
      <w:r w:rsidRPr="008E737E">
        <w:t xml:space="preserve"> </w:t>
      </w:r>
      <w:proofErr w:type="spellStart"/>
      <w:r w:rsidRPr="008E737E">
        <w:t>Јерков</w:t>
      </w:r>
      <w:proofErr w:type="spellEnd"/>
      <w:r w:rsidRPr="008E737E">
        <w:rPr>
          <w:lang w:val="sr-Cyrl-RS"/>
        </w:rPr>
        <w:t>,</w:t>
      </w:r>
    </w:p>
    <w:p w:rsidR="00D04104" w:rsidRPr="008E737E" w:rsidRDefault="003058D7" w:rsidP="003058D7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1.</w:t>
      </w:r>
      <w:r>
        <w:rPr>
          <w:lang w:val="sr-Cyrl-RS"/>
        </w:rPr>
        <w:t xml:space="preserve"> који</w:t>
      </w:r>
      <w:r w:rsidRPr="008E737E">
        <w:t xml:space="preserve"> </w:t>
      </w:r>
      <w:proofErr w:type="spellStart"/>
      <w:r w:rsidRPr="008E737E">
        <w:t>су</w:t>
      </w:r>
      <w:proofErr w:type="spellEnd"/>
      <w:r w:rsidRPr="008E737E">
        <w:t xml:space="preserve"> </w:t>
      </w:r>
      <w:proofErr w:type="spellStart"/>
      <w:r w:rsidRPr="008E737E">
        <w:t>заједно</w:t>
      </w:r>
      <w:proofErr w:type="spellEnd"/>
      <w:r w:rsidRPr="008E737E">
        <w:t xml:space="preserve"> </w:t>
      </w:r>
      <w:proofErr w:type="spellStart"/>
      <w:r w:rsidRPr="008E737E">
        <w:t>поднели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посланици</w:t>
      </w:r>
      <w:proofErr w:type="spellEnd"/>
      <w:r w:rsidRPr="008E737E">
        <w:t xml:space="preserve"> </w:t>
      </w:r>
      <w:proofErr w:type="spellStart"/>
      <w:r w:rsidRPr="008E737E">
        <w:t>Зоран</w:t>
      </w:r>
      <w:proofErr w:type="spellEnd"/>
      <w:r w:rsidRPr="008E737E">
        <w:t xml:space="preserve"> </w:t>
      </w:r>
      <w:proofErr w:type="spellStart"/>
      <w:r w:rsidRPr="008E737E">
        <w:t>Живковић</w:t>
      </w:r>
      <w:proofErr w:type="spellEnd"/>
      <w:r w:rsidRPr="008E737E">
        <w:t xml:space="preserve"> и </w:t>
      </w:r>
      <w:proofErr w:type="spellStart"/>
      <w:r w:rsidRPr="008E737E">
        <w:t>Владимир</w:t>
      </w:r>
      <w:proofErr w:type="spellEnd"/>
      <w:r w:rsidRPr="008E737E">
        <w:t xml:space="preserve"> </w:t>
      </w:r>
      <w:proofErr w:type="spellStart"/>
      <w:r w:rsidRPr="008E737E">
        <w:t>Павићевић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1.</w:t>
      </w:r>
      <w:r>
        <w:rPr>
          <w:lang w:val="sr-Cyrl-RS"/>
        </w:rPr>
        <w:t xml:space="preserve"> 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поднео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Јован</w:t>
      </w:r>
      <w:proofErr w:type="spellEnd"/>
      <w:r w:rsidRPr="008E737E">
        <w:t xml:space="preserve"> </w:t>
      </w:r>
      <w:proofErr w:type="spellStart"/>
      <w:r w:rsidRPr="008E737E">
        <w:t>Марковић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</w:t>
      </w:r>
      <w:r w:rsidRPr="008E737E">
        <w:rPr>
          <w:lang w:val="sr-Cyrl-RS"/>
        </w:rPr>
        <w:t xml:space="preserve">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Јована</w:t>
      </w:r>
      <w:proofErr w:type="spellEnd"/>
      <w:r w:rsidRPr="008E737E">
        <w:t xml:space="preserve"> </w:t>
      </w:r>
      <w:proofErr w:type="spellStart"/>
      <w:r w:rsidRPr="008E737E">
        <w:t>Јовановић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поднео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Дејан</w:t>
      </w:r>
      <w:proofErr w:type="spellEnd"/>
      <w:r w:rsidRPr="008E737E">
        <w:t xml:space="preserve"> </w:t>
      </w:r>
      <w:proofErr w:type="spellStart"/>
      <w:r w:rsidRPr="008E737E">
        <w:t>Николић</w:t>
      </w:r>
      <w:proofErr w:type="spellEnd"/>
      <w:r w:rsidRPr="008E737E">
        <w:rPr>
          <w:lang w:val="sr-Cyrl-RS"/>
        </w:rPr>
        <w:t>,</w:t>
      </w:r>
    </w:p>
    <w:p w:rsidR="003058D7" w:rsidRDefault="00D04104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</w:t>
      </w:r>
      <w:r w:rsidRPr="00D04104">
        <w:rPr>
          <w:lang w:val="sr-Cyrl-RS"/>
        </w:rPr>
        <w:t xml:space="preserve">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Весна</w:t>
      </w:r>
      <w:proofErr w:type="spellEnd"/>
      <w:r w:rsidRPr="008E737E">
        <w:t xml:space="preserve"> </w:t>
      </w:r>
      <w:proofErr w:type="spellStart"/>
      <w:r w:rsidRPr="008E737E">
        <w:t>Мартиновић</w:t>
      </w:r>
      <w:proofErr w:type="spellEnd"/>
      <w:r w:rsidRPr="008E737E">
        <w:rPr>
          <w:lang w:val="sr-Cyrl-RS"/>
        </w:rPr>
        <w:t>,</w:t>
      </w:r>
      <w:r w:rsidR="003058D7" w:rsidRPr="003058D7">
        <w:rPr>
          <w:lang w:val="sr-Cyrl-RS"/>
        </w:rPr>
        <w:t xml:space="preserve"> </w:t>
      </w:r>
    </w:p>
    <w:p w:rsidR="00D04104" w:rsidRPr="003058D7" w:rsidRDefault="003058D7" w:rsidP="003058D7">
      <w:pPr>
        <w:pStyle w:val="NoSpacing"/>
        <w:ind w:firstLine="720"/>
        <w:jc w:val="both"/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је</w:t>
      </w:r>
      <w:proofErr w:type="spellEnd"/>
      <w:r w:rsidRPr="008E737E">
        <w:t xml:space="preserve"> </w:t>
      </w:r>
      <w:proofErr w:type="spellStart"/>
      <w:r w:rsidRPr="008E737E">
        <w:t>поднела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посланик</w:t>
      </w:r>
      <w:proofErr w:type="spellEnd"/>
      <w:r w:rsidRPr="008E737E">
        <w:t xml:space="preserve"> </w:t>
      </w:r>
      <w:proofErr w:type="spellStart"/>
      <w:r w:rsidRPr="008E737E">
        <w:t>проф</w:t>
      </w:r>
      <w:proofErr w:type="spellEnd"/>
      <w:r w:rsidRPr="008E737E">
        <w:t xml:space="preserve">. </w:t>
      </w:r>
      <w:proofErr w:type="spellStart"/>
      <w:proofErr w:type="gramStart"/>
      <w:r w:rsidRPr="008E737E">
        <w:t>др</w:t>
      </w:r>
      <w:proofErr w:type="spellEnd"/>
      <w:proofErr w:type="gramEnd"/>
      <w:r w:rsidRPr="008E737E">
        <w:t xml:space="preserve"> </w:t>
      </w:r>
      <w:proofErr w:type="spellStart"/>
      <w:r w:rsidRPr="008E737E">
        <w:t>Весна</w:t>
      </w:r>
      <w:proofErr w:type="spellEnd"/>
      <w:r w:rsidRPr="008E737E">
        <w:t xml:space="preserve"> </w:t>
      </w:r>
      <w:proofErr w:type="spellStart"/>
      <w:r w:rsidRPr="008E737E">
        <w:t>Бесаровић</w:t>
      </w:r>
      <w:proofErr w:type="spellEnd"/>
      <w: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lastRenderedPageBreak/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1.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су</w:t>
      </w:r>
      <w:proofErr w:type="spellEnd"/>
      <w:r w:rsidRPr="008E737E">
        <w:t xml:space="preserve"> </w:t>
      </w:r>
      <w:proofErr w:type="spellStart"/>
      <w:r w:rsidRPr="008E737E">
        <w:t>заједно</w:t>
      </w:r>
      <w:proofErr w:type="spellEnd"/>
      <w:r w:rsidRPr="008E737E">
        <w:t xml:space="preserve"> </w:t>
      </w:r>
      <w:proofErr w:type="spellStart"/>
      <w:r w:rsidRPr="008E737E">
        <w:t>поднели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посланици</w:t>
      </w:r>
      <w:proofErr w:type="spellEnd"/>
      <w:r w:rsidRPr="008E737E">
        <w:t xml:space="preserve"> </w:t>
      </w:r>
      <w:proofErr w:type="spellStart"/>
      <w:r w:rsidRPr="008E737E">
        <w:t>др</w:t>
      </w:r>
      <w:proofErr w:type="spellEnd"/>
      <w:r w:rsidRPr="008E737E">
        <w:t xml:space="preserve"> </w:t>
      </w:r>
      <w:proofErr w:type="spellStart"/>
      <w:r w:rsidRPr="008E737E">
        <w:t>Сулејман</w:t>
      </w:r>
      <w:proofErr w:type="spellEnd"/>
      <w:r w:rsidRPr="008E737E">
        <w:t xml:space="preserve"> </w:t>
      </w:r>
      <w:proofErr w:type="spellStart"/>
      <w:r w:rsidRPr="008E737E">
        <w:t>Угљанин</w:t>
      </w:r>
      <w:proofErr w:type="spellEnd"/>
      <w:r w:rsidRPr="008E737E">
        <w:t xml:space="preserve">, </w:t>
      </w:r>
      <w:proofErr w:type="spellStart"/>
      <w:r w:rsidRPr="008E737E">
        <w:t>Риза</w:t>
      </w:r>
      <w:proofErr w:type="spellEnd"/>
      <w:r w:rsidRPr="008E737E">
        <w:t xml:space="preserve"> </w:t>
      </w:r>
      <w:proofErr w:type="spellStart"/>
      <w:r w:rsidRPr="008E737E">
        <w:t>Халими</w:t>
      </w:r>
      <w:proofErr w:type="spellEnd"/>
      <w:r w:rsidRPr="008E737E">
        <w:t xml:space="preserve">, </w:t>
      </w:r>
      <w:proofErr w:type="spellStart"/>
      <w:r w:rsidRPr="008E737E">
        <w:t>Енис</w:t>
      </w:r>
      <w:proofErr w:type="spellEnd"/>
      <w:r w:rsidRPr="008E737E">
        <w:t xml:space="preserve"> </w:t>
      </w:r>
      <w:proofErr w:type="spellStart"/>
      <w:r w:rsidRPr="008E737E">
        <w:t>Имамовић</w:t>
      </w:r>
      <w:proofErr w:type="spellEnd"/>
      <w:r w:rsidRPr="008E737E">
        <w:t xml:space="preserve">, </w:t>
      </w:r>
      <w:proofErr w:type="spellStart"/>
      <w:r w:rsidRPr="008E737E">
        <w:t>Сабина</w:t>
      </w:r>
      <w:proofErr w:type="spellEnd"/>
      <w:r w:rsidRPr="008E737E">
        <w:t xml:space="preserve"> </w:t>
      </w:r>
      <w:proofErr w:type="spellStart"/>
      <w:r w:rsidRPr="008E737E">
        <w:t>Даздаревић</w:t>
      </w:r>
      <w:proofErr w:type="spellEnd"/>
      <w:r w:rsidRPr="008E737E">
        <w:t xml:space="preserve"> и </w:t>
      </w:r>
      <w:proofErr w:type="spellStart"/>
      <w:r w:rsidRPr="008E737E">
        <w:t>Шаип</w:t>
      </w:r>
      <w:proofErr w:type="spellEnd"/>
      <w:r w:rsidRPr="008E737E">
        <w:t xml:space="preserve"> </w:t>
      </w:r>
      <w:proofErr w:type="spellStart"/>
      <w:r w:rsidRPr="008E737E">
        <w:t>Камбери</w:t>
      </w:r>
      <w:proofErr w:type="spellEnd"/>
      <w:r w:rsidRPr="008E737E">
        <w:rPr>
          <w:lang w:val="sr-Cyrl-RS"/>
        </w:rPr>
        <w:t>,</w:t>
      </w:r>
    </w:p>
    <w:p w:rsidR="00D04104" w:rsidRPr="008E737E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2.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су</w:t>
      </w:r>
      <w:proofErr w:type="spellEnd"/>
      <w:r w:rsidRPr="008E737E">
        <w:t xml:space="preserve"> </w:t>
      </w:r>
      <w:proofErr w:type="spellStart"/>
      <w:r w:rsidRPr="008E737E">
        <w:t>заједно</w:t>
      </w:r>
      <w:proofErr w:type="spellEnd"/>
      <w:r w:rsidRPr="008E737E">
        <w:t xml:space="preserve"> </w:t>
      </w:r>
      <w:proofErr w:type="spellStart"/>
      <w:r w:rsidRPr="008E737E">
        <w:t>поднели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посланици</w:t>
      </w:r>
      <w:proofErr w:type="spellEnd"/>
      <w:r w:rsidRPr="008E737E">
        <w:t xml:space="preserve"> </w:t>
      </w:r>
      <w:proofErr w:type="spellStart"/>
      <w:r w:rsidRPr="008E737E">
        <w:t>Марко</w:t>
      </w:r>
      <w:proofErr w:type="spellEnd"/>
      <w:r w:rsidRPr="008E737E">
        <w:t xml:space="preserve"> </w:t>
      </w:r>
      <w:proofErr w:type="spellStart"/>
      <w:r w:rsidRPr="008E737E">
        <w:t>Ђуришић</w:t>
      </w:r>
      <w:proofErr w:type="spellEnd"/>
      <w:r w:rsidRPr="008E737E">
        <w:t xml:space="preserve">, </w:t>
      </w:r>
      <w:proofErr w:type="spellStart"/>
      <w:r w:rsidRPr="008E737E">
        <w:t>проф</w:t>
      </w:r>
      <w:proofErr w:type="spellEnd"/>
      <w:r w:rsidRPr="008E737E">
        <w:t xml:space="preserve">. </w:t>
      </w:r>
      <w:proofErr w:type="spellStart"/>
      <w:proofErr w:type="gramStart"/>
      <w:r w:rsidRPr="008E737E">
        <w:t>др</w:t>
      </w:r>
      <w:proofErr w:type="spellEnd"/>
      <w:proofErr w:type="gramEnd"/>
      <w:r w:rsidRPr="008E737E">
        <w:t xml:space="preserve"> </w:t>
      </w:r>
      <w:proofErr w:type="spellStart"/>
      <w:r w:rsidRPr="008E737E">
        <w:t>Јанко</w:t>
      </w:r>
      <w:proofErr w:type="spellEnd"/>
      <w:r w:rsidRPr="008E737E">
        <w:t xml:space="preserve"> </w:t>
      </w:r>
      <w:proofErr w:type="spellStart"/>
      <w:r w:rsidRPr="008E737E">
        <w:t>Веселиновић</w:t>
      </w:r>
      <w:proofErr w:type="spellEnd"/>
      <w:r w:rsidRPr="008E737E">
        <w:t xml:space="preserve">, </w:t>
      </w:r>
      <w:proofErr w:type="spellStart"/>
      <w:r w:rsidRPr="008E737E">
        <w:t>Снежана</w:t>
      </w:r>
      <w:proofErr w:type="spellEnd"/>
      <w:r w:rsidRPr="008E737E">
        <w:t xml:space="preserve"> </w:t>
      </w:r>
      <w:proofErr w:type="spellStart"/>
      <w:r w:rsidRPr="008E737E">
        <w:t>Маловић</w:t>
      </w:r>
      <w:proofErr w:type="spellEnd"/>
      <w:r w:rsidRPr="008E737E">
        <w:t xml:space="preserve">, </w:t>
      </w:r>
      <w:proofErr w:type="spellStart"/>
      <w:r w:rsidRPr="008E737E">
        <w:t>академик</w:t>
      </w:r>
      <w:proofErr w:type="spellEnd"/>
      <w:r w:rsidRPr="008E737E">
        <w:t xml:space="preserve"> </w:t>
      </w:r>
      <w:proofErr w:type="spellStart"/>
      <w:r w:rsidRPr="008E737E">
        <w:t>Нинослав</w:t>
      </w:r>
      <w:proofErr w:type="spellEnd"/>
      <w:r w:rsidRPr="008E737E">
        <w:t xml:space="preserve"> </w:t>
      </w:r>
      <w:proofErr w:type="spellStart"/>
      <w:r w:rsidRPr="008E737E">
        <w:t>Стојадиновић</w:t>
      </w:r>
      <w:proofErr w:type="spellEnd"/>
      <w:r w:rsidRPr="008E737E">
        <w:t xml:space="preserve">, </w:t>
      </w:r>
      <w:proofErr w:type="spellStart"/>
      <w:r w:rsidRPr="008E737E">
        <w:t>Биљана</w:t>
      </w:r>
      <w:proofErr w:type="spellEnd"/>
      <w:r w:rsidRPr="008E737E">
        <w:t xml:space="preserve"> </w:t>
      </w:r>
      <w:proofErr w:type="spellStart"/>
      <w:r w:rsidRPr="008E737E">
        <w:t>Хасановић</w:t>
      </w:r>
      <w:proofErr w:type="spellEnd"/>
      <w:r w:rsidRPr="008E737E">
        <w:t xml:space="preserve"> - </w:t>
      </w:r>
      <w:proofErr w:type="spellStart"/>
      <w:r w:rsidRPr="008E737E">
        <w:t>Кораћ</w:t>
      </w:r>
      <w:proofErr w:type="spellEnd"/>
      <w:r w:rsidRPr="008E737E">
        <w:t xml:space="preserve">, </w:t>
      </w:r>
      <w:proofErr w:type="spellStart"/>
      <w:r w:rsidRPr="008E737E">
        <w:t>Александар</w:t>
      </w:r>
      <w:proofErr w:type="spellEnd"/>
      <w:r w:rsidRPr="008E737E">
        <w:t xml:space="preserve"> </w:t>
      </w:r>
      <w:proofErr w:type="spellStart"/>
      <w:r w:rsidRPr="008E737E">
        <w:t>Сенић</w:t>
      </w:r>
      <w:proofErr w:type="spellEnd"/>
      <w:r w:rsidRPr="008E737E">
        <w:t xml:space="preserve">, </w:t>
      </w:r>
      <w:proofErr w:type="spellStart"/>
      <w:r w:rsidRPr="008E737E">
        <w:t>Бранка</w:t>
      </w:r>
      <w:proofErr w:type="spellEnd"/>
      <w:r w:rsidRPr="008E737E">
        <w:t xml:space="preserve"> </w:t>
      </w:r>
      <w:proofErr w:type="spellStart"/>
      <w:r w:rsidRPr="008E737E">
        <w:t>Каравидић</w:t>
      </w:r>
      <w:proofErr w:type="spellEnd"/>
      <w:r w:rsidRPr="008E737E">
        <w:t xml:space="preserve">, </w:t>
      </w:r>
      <w:proofErr w:type="spellStart"/>
      <w:r w:rsidRPr="008E737E">
        <w:t>Горан</w:t>
      </w:r>
      <w:proofErr w:type="spellEnd"/>
      <w:r w:rsidRPr="008E737E">
        <w:t xml:space="preserve"> </w:t>
      </w:r>
      <w:proofErr w:type="spellStart"/>
      <w:r w:rsidRPr="008E737E">
        <w:t>Богдановић</w:t>
      </w:r>
      <w:proofErr w:type="spellEnd"/>
      <w:r w:rsidRPr="008E737E">
        <w:t xml:space="preserve">, </w:t>
      </w:r>
      <w:proofErr w:type="spellStart"/>
      <w:r w:rsidRPr="008E737E">
        <w:t>Слободан</w:t>
      </w:r>
      <w:proofErr w:type="spellEnd"/>
      <w:r w:rsidRPr="008E737E">
        <w:t xml:space="preserve"> </w:t>
      </w:r>
      <w:proofErr w:type="spellStart"/>
      <w:r w:rsidRPr="008E737E">
        <w:t>Хомен</w:t>
      </w:r>
      <w:proofErr w:type="spellEnd"/>
      <w:r w:rsidRPr="008E737E">
        <w:t xml:space="preserve"> и </w:t>
      </w:r>
      <w:proofErr w:type="spellStart"/>
      <w:r w:rsidRPr="008E737E">
        <w:t>др</w:t>
      </w:r>
      <w:proofErr w:type="spellEnd"/>
      <w:r w:rsidRPr="008E737E">
        <w:t xml:space="preserve"> </w:t>
      </w:r>
      <w:proofErr w:type="spellStart"/>
      <w:r w:rsidRPr="008E737E">
        <w:t>Благоје</w:t>
      </w:r>
      <w:proofErr w:type="spellEnd"/>
      <w:r w:rsidRPr="008E737E">
        <w:t xml:space="preserve"> </w:t>
      </w:r>
      <w:proofErr w:type="spellStart"/>
      <w:r w:rsidRPr="008E737E">
        <w:t>Брадић</w:t>
      </w:r>
      <w:proofErr w:type="spellEnd"/>
      <w:r w:rsidRPr="008E737E">
        <w:rPr>
          <w:lang w:val="sr-Cyrl-RS"/>
        </w:rPr>
        <w:t>,</w:t>
      </w: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  <w:r w:rsidRPr="008E737E">
        <w:rPr>
          <w:lang w:val="sr-Cyrl-RS"/>
        </w:rPr>
        <w:t xml:space="preserve">- </w:t>
      </w:r>
      <w:proofErr w:type="spellStart"/>
      <w:r w:rsidRPr="008E737E">
        <w:t>на</w:t>
      </w:r>
      <w:proofErr w:type="spellEnd"/>
      <w:r w:rsidRPr="008E737E">
        <w:t xml:space="preserve"> </w:t>
      </w:r>
      <w:proofErr w:type="spellStart"/>
      <w:r w:rsidRPr="008E737E">
        <w:t>члан</w:t>
      </w:r>
      <w:proofErr w:type="spellEnd"/>
      <w:r w:rsidRPr="008E737E">
        <w:t xml:space="preserve"> 2. </w:t>
      </w:r>
      <w:r>
        <w:rPr>
          <w:lang w:val="sr-Cyrl-RS"/>
        </w:rPr>
        <w:t>који</w:t>
      </w:r>
      <w:r w:rsidRPr="008E737E">
        <w:t xml:space="preserve"> </w:t>
      </w:r>
      <w:proofErr w:type="spellStart"/>
      <w:r w:rsidRPr="008E737E">
        <w:t>су</w:t>
      </w:r>
      <w:proofErr w:type="spellEnd"/>
      <w:r w:rsidRPr="008E737E">
        <w:t xml:space="preserve"> </w:t>
      </w:r>
      <w:proofErr w:type="spellStart"/>
      <w:r w:rsidRPr="008E737E">
        <w:t>заједно</w:t>
      </w:r>
      <w:proofErr w:type="spellEnd"/>
      <w:r w:rsidRPr="008E737E">
        <w:t xml:space="preserve"> </w:t>
      </w:r>
      <w:proofErr w:type="spellStart"/>
      <w:r w:rsidRPr="008E737E">
        <w:t>поднели</w:t>
      </w:r>
      <w:proofErr w:type="spellEnd"/>
      <w:r w:rsidRPr="008E737E">
        <w:t xml:space="preserve"> </w:t>
      </w:r>
      <w:proofErr w:type="spellStart"/>
      <w:r w:rsidRPr="008E737E">
        <w:t>народни</w:t>
      </w:r>
      <w:proofErr w:type="spellEnd"/>
      <w:r w:rsidRPr="008E737E">
        <w:t xml:space="preserve"> </w:t>
      </w:r>
      <w:proofErr w:type="spellStart"/>
      <w:r w:rsidRPr="008E737E">
        <w:t>посланици</w:t>
      </w:r>
      <w:proofErr w:type="spellEnd"/>
      <w:r w:rsidRPr="008E737E">
        <w:t xml:space="preserve"> </w:t>
      </w:r>
      <w:proofErr w:type="spellStart"/>
      <w:r w:rsidRPr="008E737E">
        <w:t>Борислав</w:t>
      </w:r>
      <w:proofErr w:type="spellEnd"/>
      <w:r w:rsidRPr="008E737E">
        <w:t xml:space="preserve"> </w:t>
      </w:r>
      <w:proofErr w:type="spellStart"/>
      <w:r w:rsidRPr="008E737E">
        <w:t>Стефановић</w:t>
      </w:r>
      <w:proofErr w:type="spellEnd"/>
      <w:r w:rsidRPr="008E737E">
        <w:t xml:space="preserve">, </w:t>
      </w:r>
      <w:proofErr w:type="spellStart"/>
      <w:r w:rsidRPr="008E737E">
        <w:t>Дејан</w:t>
      </w:r>
      <w:proofErr w:type="spellEnd"/>
      <w:r w:rsidRPr="008E737E">
        <w:t xml:space="preserve"> </w:t>
      </w:r>
      <w:proofErr w:type="spellStart"/>
      <w:r w:rsidRPr="008E737E">
        <w:t>Николић</w:t>
      </w:r>
      <w:proofErr w:type="spellEnd"/>
      <w:r w:rsidRPr="008E737E">
        <w:t xml:space="preserve">, </w:t>
      </w:r>
      <w:proofErr w:type="spellStart"/>
      <w:r w:rsidRPr="008E737E">
        <w:t>Гордана</w:t>
      </w:r>
      <w:proofErr w:type="spellEnd"/>
      <w:r w:rsidRPr="008E737E">
        <w:t xml:space="preserve"> </w:t>
      </w:r>
      <w:proofErr w:type="spellStart"/>
      <w:r w:rsidRPr="008E737E">
        <w:t>Чомић</w:t>
      </w:r>
      <w:proofErr w:type="spellEnd"/>
      <w:r w:rsidRPr="008E737E">
        <w:t xml:space="preserve">, </w:t>
      </w:r>
      <w:proofErr w:type="spellStart"/>
      <w:r w:rsidRPr="008E737E">
        <w:t>мр</w:t>
      </w:r>
      <w:proofErr w:type="spellEnd"/>
      <w:r w:rsidRPr="008E737E">
        <w:t xml:space="preserve"> </w:t>
      </w:r>
      <w:proofErr w:type="spellStart"/>
      <w:r w:rsidRPr="008E737E">
        <w:t>Александра</w:t>
      </w:r>
      <w:proofErr w:type="spellEnd"/>
      <w:r w:rsidRPr="008E737E">
        <w:t xml:space="preserve"> </w:t>
      </w:r>
      <w:proofErr w:type="spellStart"/>
      <w:r w:rsidRPr="008E737E">
        <w:t>Јерков</w:t>
      </w:r>
      <w:proofErr w:type="spellEnd"/>
      <w:r w:rsidRPr="008E737E">
        <w:t xml:space="preserve">, </w:t>
      </w:r>
      <w:proofErr w:type="spellStart"/>
      <w:r w:rsidRPr="008E737E">
        <w:t>Весна</w:t>
      </w:r>
      <w:proofErr w:type="spellEnd"/>
      <w:r w:rsidRPr="008E737E">
        <w:t xml:space="preserve"> </w:t>
      </w:r>
      <w:proofErr w:type="spellStart"/>
      <w:r w:rsidRPr="008E737E">
        <w:t>Марјановић</w:t>
      </w:r>
      <w:proofErr w:type="spellEnd"/>
      <w:r w:rsidRPr="008E737E">
        <w:t xml:space="preserve">, </w:t>
      </w:r>
      <w:proofErr w:type="spellStart"/>
      <w:r w:rsidRPr="008E737E">
        <w:t>Весна</w:t>
      </w:r>
      <w:proofErr w:type="spellEnd"/>
      <w:r w:rsidRPr="008E737E">
        <w:t xml:space="preserve"> </w:t>
      </w:r>
      <w:proofErr w:type="spellStart"/>
      <w:r w:rsidRPr="008E737E">
        <w:t>Мартиновић</w:t>
      </w:r>
      <w:proofErr w:type="spellEnd"/>
      <w:r w:rsidRPr="008E737E">
        <w:t xml:space="preserve">, </w:t>
      </w:r>
      <w:proofErr w:type="spellStart"/>
      <w:r w:rsidRPr="008E737E">
        <w:t>Балша</w:t>
      </w:r>
      <w:proofErr w:type="spellEnd"/>
      <w:r w:rsidRPr="008E737E">
        <w:t xml:space="preserve"> </w:t>
      </w:r>
      <w:proofErr w:type="spellStart"/>
      <w:r w:rsidRPr="008E737E">
        <w:t>Божовић</w:t>
      </w:r>
      <w:proofErr w:type="spellEnd"/>
      <w:r w:rsidRPr="008E737E">
        <w:t xml:space="preserve">, </w:t>
      </w:r>
      <w:proofErr w:type="spellStart"/>
      <w:r w:rsidRPr="008E737E">
        <w:t>Горан</w:t>
      </w:r>
      <w:proofErr w:type="spellEnd"/>
      <w:r w:rsidRPr="008E737E">
        <w:t xml:space="preserve"> </w:t>
      </w:r>
      <w:proofErr w:type="spellStart"/>
      <w:r w:rsidRPr="008E737E">
        <w:t>Ћирић</w:t>
      </w:r>
      <w:proofErr w:type="spellEnd"/>
      <w:r w:rsidRPr="008E737E">
        <w:t xml:space="preserve">, </w:t>
      </w:r>
      <w:proofErr w:type="spellStart"/>
      <w:r w:rsidRPr="008E737E">
        <w:t>Наташа</w:t>
      </w:r>
      <w:proofErr w:type="spellEnd"/>
      <w:r w:rsidRPr="008E737E">
        <w:t xml:space="preserve"> </w:t>
      </w:r>
      <w:proofErr w:type="spellStart"/>
      <w:r w:rsidRPr="008E737E">
        <w:t>Вучковић</w:t>
      </w:r>
      <w:proofErr w:type="spellEnd"/>
      <w:r w:rsidRPr="008E737E">
        <w:t xml:space="preserve">, </w:t>
      </w:r>
      <w:proofErr w:type="spellStart"/>
      <w:r w:rsidRPr="008E737E">
        <w:t>Драгољуб</w:t>
      </w:r>
      <w:proofErr w:type="spellEnd"/>
      <w:r w:rsidRPr="008E737E">
        <w:t xml:space="preserve"> </w:t>
      </w:r>
      <w:proofErr w:type="spellStart"/>
      <w:r w:rsidRPr="008E737E">
        <w:t>Мићуновић</w:t>
      </w:r>
      <w:proofErr w:type="spellEnd"/>
      <w:r w:rsidRPr="008E737E">
        <w:t xml:space="preserve">, </w:t>
      </w:r>
      <w:proofErr w:type="spellStart"/>
      <w:r w:rsidRPr="008E737E">
        <w:t>Иван</w:t>
      </w:r>
      <w:proofErr w:type="spellEnd"/>
      <w:r w:rsidRPr="008E737E">
        <w:t xml:space="preserve"> </w:t>
      </w:r>
      <w:proofErr w:type="spellStart"/>
      <w:r w:rsidRPr="008E737E">
        <w:t>Јовановић</w:t>
      </w:r>
      <w:proofErr w:type="spellEnd"/>
      <w:r w:rsidRPr="008E737E">
        <w:t xml:space="preserve">, </w:t>
      </w:r>
      <w:proofErr w:type="spellStart"/>
      <w:r w:rsidRPr="008E737E">
        <w:t>Аида</w:t>
      </w:r>
      <w:proofErr w:type="spellEnd"/>
      <w:r w:rsidRPr="008E737E">
        <w:t xml:space="preserve"> </w:t>
      </w:r>
      <w:proofErr w:type="spellStart"/>
      <w:r w:rsidRPr="008E737E">
        <w:t>Ћоровић</w:t>
      </w:r>
      <w:proofErr w:type="spellEnd"/>
      <w:r w:rsidRPr="008E737E">
        <w:t xml:space="preserve">, </w:t>
      </w:r>
      <w:proofErr w:type="spellStart"/>
      <w:r w:rsidRPr="008E737E">
        <w:t>Јована</w:t>
      </w:r>
      <w:proofErr w:type="spellEnd"/>
      <w:r w:rsidRPr="008E737E">
        <w:t xml:space="preserve"> </w:t>
      </w:r>
      <w:proofErr w:type="spellStart"/>
      <w:r w:rsidRPr="008E737E">
        <w:t>Јовановић</w:t>
      </w:r>
      <w:proofErr w:type="spellEnd"/>
      <w:r w:rsidRPr="008E737E">
        <w:t xml:space="preserve">, </w:t>
      </w:r>
      <w:proofErr w:type="spellStart"/>
      <w:r w:rsidRPr="008E737E">
        <w:t>Јован</w:t>
      </w:r>
      <w:proofErr w:type="spellEnd"/>
      <w:r w:rsidRPr="008E737E">
        <w:t xml:space="preserve"> </w:t>
      </w:r>
      <w:proofErr w:type="spellStart"/>
      <w:r w:rsidRPr="008E737E">
        <w:t>Марковић</w:t>
      </w:r>
      <w:proofErr w:type="spellEnd"/>
      <w:r w:rsidRPr="008E737E">
        <w:t xml:space="preserve"> и </w:t>
      </w:r>
      <w:proofErr w:type="spellStart"/>
      <w:r w:rsidRPr="008E737E">
        <w:t>Драган</w:t>
      </w:r>
      <w:proofErr w:type="spellEnd"/>
      <w:r w:rsidRPr="008E737E">
        <w:t xml:space="preserve"> </w:t>
      </w:r>
      <w:proofErr w:type="spellStart"/>
      <w:r w:rsidRPr="008E737E">
        <w:t>Шутановац</w:t>
      </w:r>
      <w:proofErr w:type="spellEnd"/>
      <w:r w:rsidRPr="008E737E">
        <w:rPr>
          <w:lang w:val="sr-Cyrl-RS"/>
        </w:rPr>
        <w:t>.</w:t>
      </w:r>
    </w:p>
    <w:p w:rsidR="003058D7" w:rsidRDefault="003058D7" w:rsidP="00D04104">
      <w:pPr>
        <w:pStyle w:val="NoSpacing"/>
        <w:ind w:firstLine="720"/>
        <w:jc w:val="both"/>
        <w:rPr>
          <w:lang w:val="sr-Cyrl-RS"/>
        </w:rPr>
      </w:pPr>
    </w:p>
    <w:p w:rsidR="003058D7" w:rsidRDefault="003058D7" w:rsidP="00D04104">
      <w:pPr>
        <w:pStyle w:val="NoSpacing"/>
        <w:ind w:firstLine="720"/>
        <w:jc w:val="both"/>
      </w:pPr>
      <w:r w:rsidRPr="002D2247">
        <w:rPr>
          <w:lang w:val="sr-Cyrl-RS"/>
        </w:rPr>
        <w:t xml:space="preserve">Представник предлагача закона </w:t>
      </w:r>
      <w:r>
        <w:rPr>
          <w:lang w:val="sr-Cyrl-RS"/>
        </w:rPr>
        <w:t>на седници Одбора није прихватио наведене</w:t>
      </w:r>
      <w:r w:rsidRPr="002D2247">
        <w:rPr>
          <w:lang w:val="sr-Cyrl-RS"/>
        </w:rPr>
        <w:t xml:space="preserve"> амандмане</w:t>
      </w:r>
      <w:r>
        <w:rPr>
          <w:lang w:val="sr-Cyrl-RS"/>
        </w:rPr>
        <w:t>.</w:t>
      </w:r>
    </w:p>
    <w:p w:rsidR="003058D7" w:rsidRDefault="003058D7" w:rsidP="003058D7">
      <w:pPr>
        <w:pStyle w:val="NoSpacing"/>
        <w:jc w:val="both"/>
      </w:pPr>
    </w:p>
    <w:p w:rsidR="003058D7" w:rsidRPr="003058D7" w:rsidRDefault="003058D7" w:rsidP="003058D7">
      <w:pPr>
        <w:pStyle w:val="NoSpacing"/>
        <w:jc w:val="center"/>
        <w:rPr>
          <w:lang w:val="sr-Cyrl-RS"/>
        </w:rPr>
      </w:pPr>
      <w:r>
        <w:t>II</w:t>
      </w:r>
    </w:p>
    <w:p w:rsidR="003058D7" w:rsidRPr="003058D7" w:rsidRDefault="003058D7" w:rsidP="003058D7">
      <w:pPr>
        <w:pStyle w:val="NoSpacing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Одбор је, у складу са чл. 157. став 6. и 161. став 1. Пословника Народне скупштине, поднео амандман на члан 1. Предлога закона. Представник предлагача закона прихватио је овај амандман на седници Одбора. </w:t>
      </w:r>
    </w:p>
    <w:p w:rsidR="00D04104" w:rsidRPr="003058D7" w:rsidRDefault="00D04104" w:rsidP="003058D7">
      <w:pPr>
        <w:pStyle w:val="NoSpacing"/>
        <w:jc w:val="both"/>
        <w:rPr>
          <w:lang w:val="sr-Cyrl-RS"/>
        </w:rPr>
      </w:pPr>
    </w:p>
    <w:p w:rsidR="00D04104" w:rsidRDefault="00D04104" w:rsidP="00D0410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806B47" w:rsidRDefault="00806B47" w:rsidP="00D04104">
      <w:pPr>
        <w:jc w:val="both"/>
      </w:pPr>
    </w:p>
    <w:p w:rsidR="00806B47" w:rsidRDefault="00806B47" w:rsidP="00D04104">
      <w:pPr>
        <w:jc w:val="both"/>
      </w:pPr>
    </w:p>
    <w:p w:rsidR="00806B47" w:rsidRDefault="00806B47" w:rsidP="00D04104">
      <w:pPr>
        <w:jc w:val="both"/>
      </w:pPr>
    </w:p>
    <w:p w:rsidR="00806B47" w:rsidRDefault="00806B47" w:rsidP="00D04104">
      <w:pPr>
        <w:jc w:val="both"/>
      </w:pPr>
    </w:p>
    <w:p w:rsidR="00D04104" w:rsidRDefault="00D04104" w:rsidP="00806B47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D04104" w:rsidRDefault="00D04104" w:rsidP="00D04104">
      <w:pPr>
        <w:jc w:val="both"/>
        <w:rPr>
          <w:lang w:val="sr-Cyrl-RS"/>
        </w:rPr>
      </w:pPr>
    </w:p>
    <w:p w:rsidR="00151270" w:rsidRDefault="00D04104" w:rsidP="00806B47">
      <w:pPr>
        <w:ind w:left="5760" w:firstLine="720"/>
        <w:jc w:val="both"/>
      </w:pPr>
      <w:r>
        <w:rPr>
          <w:lang w:val="sr-Cyrl-CS"/>
        </w:rPr>
        <w:t>Петар Петровић</w:t>
      </w:r>
    </w:p>
    <w:sectPr w:rsidR="00151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04"/>
    <w:rsid w:val="00151270"/>
    <w:rsid w:val="00183081"/>
    <w:rsid w:val="00183962"/>
    <w:rsid w:val="002D2247"/>
    <w:rsid w:val="003058D7"/>
    <w:rsid w:val="004649E0"/>
    <w:rsid w:val="005C547F"/>
    <w:rsid w:val="00806B47"/>
    <w:rsid w:val="00D04104"/>
    <w:rsid w:val="00E02FD8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1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1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0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cp:lastPrinted>2015-02-25T07:49:00Z</cp:lastPrinted>
  <dcterms:created xsi:type="dcterms:W3CDTF">2015-02-23T15:08:00Z</dcterms:created>
  <dcterms:modified xsi:type="dcterms:W3CDTF">2015-06-24T09:33:00Z</dcterms:modified>
</cp:coreProperties>
</file>